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92A" w:rsidRDefault="00B937B7" w:rsidP="00B937B7">
      <w:pPr>
        <w:pStyle w:val="a4"/>
      </w:pPr>
      <w:r>
        <w:rPr>
          <w:rFonts w:hint="eastAsia"/>
        </w:rPr>
        <w:t>股东来了</w:t>
      </w:r>
      <w:r>
        <w:rPr>
          <w:rFonts w:ascii="宋体" w:hAnsi="宋体" w:hint="eastAsia"/>
        </w:rPr>
        <w:t>┃</w:t>
      </w:r>
      <w:r w:rsidR="0087509E">
        <w:rPr>
          <w:rFonts w:hint="eastAsia"/>
        </w:rPr>
        <w:t>冲关答题，</w:t>
      </w:r>
      <w:r w:rsidR="00D11466">
        <w:rPr>
          <w:rFonts w:hint="eastAsia"/>
        </w:rPr>
        <w:t>大奖等你拿</w:t>
      </w:r>
      <w:r w:rsidR="0087509E">
        <w:rPr>
          <w:rFonts w:hint="eastAsia"/>
        </w:rPr>
        <w:t>！</w:t>
      </w:r>
    </w:p>
    <w:p w:rsidR="00B937B7" w:rsidRDefault="00B937B7" w:rsidP="00B937B7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4762500" cy="26479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股东来了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509E" w:rsidRDefault="0087509E" w:rsidP="007F414E">
      <w:pPr>
        <w:spacing w:line="360" w:lineRule="auto"/>
        <w:ind w:firstLineChars="200" w:firstLine="420"/>
        <w:jc w:val="center"/>
      </w:pPr>
      <w:r>
        <w:rPr>
          <w:rFonts w:hint="eastAsia"/>
        </w:rPr>
        <w:t>《股东来了》线上答题游戏</w:t>
      </w:r>
    </w:p>
    <w:p w:rsidR="0087509E" w:rsidRDefault="0087509E" w:rsidP="007F414E">
      <w:pPr>
        <w:spacing w:line="360" w:lineRule="auto"/>
        <w:ind w:firstLineChars="200" w:firstLine="420"/>
        <w:jc w:val="center"/>
      </w:pPr>
      <w:r>
        <w:rPr>
          <w:rFonts w:hint="eastAsia"/>
        </w:rPr>
        <w:t>正式上线</w:t>
      </w:r>
      <w:r w:rsidR="007F414E">
        <w:rPr>
          <w:rFonts w:hint="eastAsia"/>
        </w:rPr>
        <w:t>啦</w:t>
      </w:r>
    </w:p>
    <w:p w:rsidR="003427C8" w:rsidRDefault="007F414E" w:rsidP="007F414E">
      <w:pPr>
        <w:spacing w:line="360" w:lineRule="auto"/>
        <w:ind w:firstLineChars="200" w:firstLine="420"/>
        <w:jc w:val="center"/>
      </w:pPr>
      <w:r>
        <w:rPr>
          <w:rFonts w:hint="eastAsia"/>
        </w:rPr>
        <w:t>答题闯关</w:t>
      </w:r>
    </w:p>
    <w:p w:rsidR="0087509E" w:rsidRDefault="007F414E" w:rsidP="007F414E">
      <w:pPr>
        <w:spacing w:line="360" w:lineRule="auto"/>
        <w:ind w:firstLineChars="200" w:firstLine="420"/>
        <w:jc w:val="center"/>
      </w:pPr>
      <w:r>
        <w:rPr>
          <w:rFonts w:hint="eastAsia"/>
        </w:rPr>
        <w:t>百万现金红包等你来领取</w:t>
      </w:r>
    </w:p>
    <w:p w:rsidR="0087509E" w:rsidRDefault="0087509E" w:rsidP="007F414E">
      <w:pPr>
        <w:spacing w:line="360" w:lineRule="auto"/>
        <w:ind w:firstLineChars="200" w:firstLine="420"/>
        <w:jc w:val="center"/>
      </w:pPr>
      <w:r>
        <w:rPr>
          <w:rFonts w:hint="eastAsia"/>
        </w:rPr>
        <w:t>还能获得精美纪念品</w:t>
      </w:r>
    </w:p>
    <w:p w:rsidR="0087509E" w:rsidRDefault="0087509E" w:rsidP="007F414E">
      <w:pPr>
        <w:spacing w:line="360" w:lineRule="auto"/>
        <w:ind w:firstLineChars="200" w:firstLine="420"/>
        <w:jc w:val="center"/>
      </w:pPr>
      <w:r>
        <w:rPr>
          <w:rFonts w:hint="eastAsia"/>
        </w:rPr>
        <w:t>更有机会参加央视总决赛哦</w:t>
      </w:r>
    </w:p>
    <w:p w:rsidR="0087509E" w:rsidRDefault="0087509E" w:rsidP="00FC7C8B">
      <w:pPr>
        <w:spacing w:line="360" w:lineRule="auto"/>
        <w:ind w:firstLineChars="200" w:firstLine="420"/>
      </w:pPr>
      <w:r w:rsidRPr="0087509E">
        <w:rPr>
          <w:rFonts w:hint="eastAsia"/>
        </w:rPr>
        <w:t>《股东来了》投资者权益知识竞赛活动，由中央电视台财经频道与中证中小投资者服务中心联合主办，中国证监会办公厅、投资者保护局为指导单位。</w:t>
      </w:r>
    </w:p>
    <w:p w:rsidR="0087509E" w:rsidRDefault="0087509E" w:rsidP="00FC7C8B">
      <w:pPr>
        <w:spacing w:line="360" w:lineRule="auto"/>
        <w:ind w:firstLineChars="200" w:firstLine="420"/>
      </w:pPr>
      <w:r w:rsidRPr="0087509E">
        <w:rPr>
          <w:rFonts w:hint="eastAsia"/>
        </w:rPr>
        <w:t>本次竞赛面向社会公众，以竞赛的形式普及权益保护知识，倡导投资者理性投资，引导投资者“全面知权、积极行权、依法维权”，形成争做合格投资者、理性投资者的良性市场生态。整个竞赛活动从五月底至九月底，历时四个月，包括</w:t>
      </w:r>
      <w:proofErr w:type="gramStart"/>
      <w:r w:rsidRPr="0087509E">
        <w:rPr>
          <w:rFonts w:hint="eastAsia"/>
        </w:rPr>
        <w:t>网络海</w:t>
      </w:r>
      <w:proofErr w:type="gramEnd"/>
      <w:r w:rsidRPr="0087509E">
        <w:rPr>
          <w:rFonts w:hint="eastAsia"/>
        </w:rPr>
        <w:t>选、区域赛、决赛三个阶段。</w:t>
      </w:r>
    </w:p>
    <w:p w:rsidR="00BA434E" w:rsidRDefault="00032761" w:rsidP="00FC7C8B">
      <w:pPr>
        <w:spacing w:line="360" w:lineRule="auto"/>
        <w:ind w:firstLineChars="200" w:firstLine="420"/>
      </w:pPr>
      <w:r>
        <w:rPr>
          <w:rFonts w:hint="eastAsia"/>
        </w:rPr>
        <w:t>【活动视频介绍】</w:t>
      </w:r>
    </w:p>
    <w:p w:rsidR="00B937B7" w:rsidRDefault="00B937B7" w:rsidP="00FC7C8B">
      <w:pPr>
        <w:spacing w:line="360" w:lineRule="auto"/>
        <w:ind w:firstLineChars="200" w:firstLine="420"/>
      </w:pPr>
      <w:r>
        <w:rPr>
          <w:rFonts w:hint="eastAsia"/>
        </w:rPr>
        <w:t>【</w:t>
      </w:r>
      <w:r w:rsidR="00404E2A">
        <w:rPr>
          <w:rFonts w:hint="eastAsia"/>
        </w:rPr>
        <w:t>大赛日程</w:t>
      </w:r>
      <w:r>
        <w:rPr>
          <w:rFonts w:hint="eastAsia"/>
        </w:rPr>
        <w:t>】</w:t>
      </w:r>
    </w:p>
    <w:p w:rsidR="00404E2A" w:rsidRDefault="00404E2A" w:rsidP="00404E2A">
      <w:pPr>
        <w:pStyle w:val="a5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赛期：</w:t>
      </w: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日至</w:t>
      </w:r>
      <w:r>
        <w:rPr>
          <w:rFonts w:hint="eastAsia"/>
        </w:rPr>
        <w:t>9</w:t>
      </w:r>
      <w:r>
        <w:rPr>
          <w:rFonts w:hint="eastAsia"/>
        </w:rPr>
        <w:t>月上旬</w:t>
      </w:r>
    </w:p>
    <w:p w:rsidR="00404E2A" w:rsidRDefault="00404E2A" w:rsidP="00404E2A">
      <w:pPr>
        <w:pStyle w:val="a5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赛程：</w:t>
      </w:r>
    </w:p>
    <w:p w:rsidR="00404E2A" w:rsidRDefault="00404E2A" w:rsidP="00404E2A">
      <w:pPr>
        <w:spacing w:line="360" w:lineRule="auto"/>
        <w:ind w:left="420"/>
      </w:pPr>
      <w:r>
        <w:rPr>
          <w:rFonts w:hint="eastAsia"/>
        </w:rPr>
        <w:t>初赛</w:t>
      </w:r>
      <w:r w:rsidR="00EF3D22">
        <w:rPr>
          <w:rFonts w:hint="eastAsia"/>
        </w:rPr>
        <w:t>时间</w:t>
      </w:r>
      <w:r>
        <w:rPr>
          <w:rFonts w:hint="eastAsia"/>
        </w:rPr>
        <w:t>：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日——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日，通过</w:t>
      </w:r>
      <w:r>
        <w:rPr>
          <w:rFonts w:hint="eastAsia"/>
        </w:rPr>
        <w:t>H5</w:t>
      </w:r>
      <w:r>
        <w:rPr>
          <w:rFonts w:hint="eastAsia"/>
        </w:rPr>
        <w:t>页面游戏进行网络海选</w:t>
      </w:r>
    </w:p>
    <w:p w:rsidR="00B937B7" w:rsidRPr="003427C8" w:rsidRDefault="00B937B7" w:rsidP="003427C8">
      <w:pPr>
        <w:spacing w:line="360" w:lineRule="auto"/>
        <w:ind w:firstLineChars="200" w:firstLine="422"/>
        <w:rPr>
          <w:b/>
        </w:rPr>
      </w:pPr>
      <w:r w:rsidRPr="003427C8">
        <w:rPr>
          <w:rFonts w:hint="eastAsia"/>
          <w:b/>
        </w:rPr>
        <w:t>活动规则</w:t>
      </w:r>
      <w:r w:rsidR="0010409A">
        <w:rPr>
          <w:rFonts w:hint="eastAsia"/>
          <w:b/>
        </w:rPr>
        <w:t>&amp;</w:t>
      </w:r>
      <w:r w:rsidRPr="003427C8">
        <w:rPr>
          <w:rFonts w:hint="eastAsia"/>
          <w:b/>
        </w:rPr>
        <w:t>奖励办法</w:t>
      </w:r>
      <w:r w:rsidR="0010409A">
        <w:rPr>
          <w:rFonts w:hint="eastAsia"/>
          <w:b/>
        </w:rPr>
        <w:t>（详见分割线下方“说明”</w:t>
      </w:r>
      <w:r w:rsidR="00404E2A" w:rsidRPr="003427C8">
        <w:rPr>
          <w:rFonts w:hint="eastAsia"/>
          <w:b/>
        </w:rPr>
        <w:t>）</w:t>
      </w:r>
    </w:p>
    <w:p w:rsidR="00B937B7" w:rsidRDefault="00B937B7" w:rsidP="00FC7C8B">
      <w:pPr>
        <w:spacing w:line="360" w:lineRule="auto"/>
        <w:ind w:firstLineChars="200" w:firstLine="420"/>
      </w:pPr>
      <w:r>
        <w:rPr>
          <w:rFonts w:hint="eastAsia"/>
        </w:rPr>
        <w:lastRenderedPageBreak/>
        <w:t>【参赛方式】</w:t>
      </w:r>
    </w:p>
    <w:p w:rsidR="00B937B7" w:rsidRDefault="00404E2A" w:rsidP="00FC7C8B">
      <w:pPr>
        <w:spacing w:line="360" w:lineRule="auto"/>
        <w:ind w:firstLineChars="200" w:firstLine="420"/>
      </w:pPr>
      <w:r>
        <w:rPr>
          <w:rFonts w:hint="eastAsia"/>
        </w:rPr>
        <w:t>手机关注“投服中心”公众号，还可通过</w:t>
      </w:r>
      <w:r w:rsidR="00B937B7">
        <w:rPr>
          <w:rFonts w:hint="eastAsia"/>
        </w:rPr>
        <w:t>中国投资者网、“交易时间”公众</w:t>
      </w:r>
      <w:proofErr w:type="gramStart"/>
      <w:r w:rsidR="00B937B7">
        <w:rPr>
          <w:rFonts w:hint="eastAsia"/>
        </w:rPr>
        <w:t>号微信菜单</w:t>
      </w:r>
      <w:proofErr w:type="gramEnd"/>
      <w:r w:rsidR="00B937B7">
        <w:rPr>
          <w:rFonts w:hint="eastAsia"/>
        </w:rPr>
        <w:t>“股东来了”，央视财经</w:t>
      </w:r>
      <w:r w:rsidR="00B937B7">
        <w:rPr>
          <w:rFonts w:hint="eastAsia"/>
        </w:rPr>
        <w:t>APP</w:t>
      </w:r>
      <w:r w:rsidR="00B937B7">
        <w:rPr>
          <w:rFonts w:hint="eastAsia"/>
        </w:rPr>
        <w:t>菜单“活动”</w:t>
      </w:r>
      <w:r>
        <w:rPr>
          <w:rFonts w:hint="eastAsia"/>
        </w:rPr>
        <w:t>等渠道进入答题页面，参与网络答题</w:t>
      </w:r>
      <w:r w:rsidR="00B937B7">
        <w:rPr>
          <w:rFonts w:hint="eastAsia"/>
        </w:rPr>
        <w:t>。</w:t>
      </w:r>
    </w:p>
    <w:p w:rsidR="00B937B7" w:rsidRDefault="00B937B7" w:rsidP="00FC7C8B">
      <w:pPr>
        <w:spacing w:line="360" w:lineRule="auto"/>
        <w:ind w:firstLineChars="200" w:firstLine="420"/>
      </w:pPr>
      <w:r>
        <w:rPr>
          <w:rFonts w:hint="eastAsia"/>
        </w:rPr>
        <w:t>【主办单位】</w:t>
      </w:r>
    </w:p>
    <w:p w:rsidR="00B937B7" w:rsidRDefault="00B937B7" w:rsidP="00FC7C8B">
      <w:pPr>
        <w:spacing w:line="360" w:lineRule="auto"/>
        <w:ind w:firstLineChars="200" w:firstLine="420"/>
      </w:pPr>
      <w:r>
        <w:rPr>
          <w:rFonts w:hint="eastAsia"/>
        </w:rPr>
        <w:t>中央电视台财经频道、中证中小投资者服务中心</w:t>
      </w:r>
    </w:p>
    <w:p w:rsidR="00B937B7" w:rsidRDefault="00B937B7" w:rsidP="00FC7C8B">
      <w:pPr>
        <w:spacing w:line="360" w:lineRule="auto"/>
        <w:ind w:firstLineChars="200" w:firstLine="420"/>
      </w:pPr>
      <w:r>
        <w:rPr>
          <w:rFonts w:hint="eastAsia"/>
        </w:rPr>
        <w:t>【指导单位】</w:t>
      </w:r>
    </w:p>
    <w:p w:rsidR="00B937B7" w:rsidRDefault="00B937B7" w:rsidP="00FC7C8B">
      <w:pPr>
        <w:spacing w:line="360" w:lineRule="auto"/>
        <w:ind w:firstLineChars="200" w:firstLine="420"/>
      </w:pPr>
      <w:r>
        <w:rPr>
          <w:rFonts w:hint="eastAsia"/>
        </w:rPr>
        <w:t>中国证监会办公厅、投资者保护局</w:t>
      </w:r>
    </w:p>
    <w:p w:rsidR="00AC33BD" w:rsidRDefault="00AC33BD" w:rsidP="00FC7C8B">
      <w:pPr>
        <w:spacing w:line="360" w:lineRule="auto"/>
        <w:ind w:firstLineChars="200" w:firstLine="420"/>
      </w:pPr>
      <w:r>
        <w:rPr>
          <w:rFonts w:hint="eastAsia"/>
        </w:rPr>
        <w:t>___________________________________________________________________________</w:t>
      </w:r>
    </w:p>
    <w:p w:rsidR="00AC33BD" w:rsidRDefault="00AC33BD" w:rsidP="00FC7C8B">
      <w:pPr>
        <w:spacing w:line="360" w:lineRule="auto"/>
        <w:ind w:firstLineChars="200" w:firstLine="420"/>
      </w:pPr>
      <w:r>
        <w:rPr>
          <w:rFonts w:hint="eastAsia"/>
        </w:rPr>
        <w:t>分割线</w:t>
      </w:r>
    </w:p>
    <w:p w:rsidR="00404E2A" w:rsidRPr="00404E2A" w:rsidRDefault="00404E2A" w:rsidP="00FC7C8B">
      <w:pPr>
        <w:spacing w:line="360" w:lineRule="auto"/>
        <w:ind w:firstLineChars="200" w:firstLine="420"/>
        <w:rPr>
          <w:i/>
        </w:rPr>
      </w:pPr>
      <w:r>
        <w:rPr>
          <w:rFonts w:hint="eastAsia"/>
          <w:i/>
        </w:rPr>
        <w:t>说明</w:t>
      </w:r>
      <w:r w:rsidR="00CD08DD" w:rsidRPr="00404E2A">
        <w:rPr>
          <w:rFonts w:hint="eastAsia"/>
          <w:i/>
        </w:rPr>
        <w:t>：</w:t>
      </w:r>
    </w:p>
    <w:p w:rsidR="00CD08DD" w:rsidRDefault="00404E2A" w:rsidP="00FC7C8B">
      <w:pPr>
        <w:spacing w:line="360" w:lineRule="auto"/>
        <w:ind w:firstLineChars="200" w:firstLine="420"/>
      </w:pPr>
      <w:r>
        <w:rPr>
          <w:rFonts w:hint="eastAsia"/>
        </w:rPr>
        <w:t>一、</w:t>
      </w:r>
      <w:r w:rsidR="00CD08DD">
        <w:rPr>
          <w:rFonts w:hint="eastAsia"/>
        </w:rPr>
        <w:t>活动规则：</w:t>
      </w:r>
    </w:p>
    <w:p w:rsidR="00404E2A" w:rsidRDefault="00404E2A" w:rsidP="00404E2A">
      <w:pPr>
        <w:spacing w:line="360" w:lineRule="auto"/>
        <w:ind w:firstLineChars="200" w:firstLine="420"/>
      </w:pPr>
      <w:r>
        <w:rPr>
          <w:rFonts w:hint="eastAsia"/>
        </w:rPr>
        <w:t>本次活动为线上答题，并以周赛的形式进行，累计共</w:t>
      </w:r>
      <w:r>
        <w:rPr>
          <w:rFonts w:hint="eastAsia"/>
        </w:rPr>
        <w:t>4</w:t>
      </w:r>
      <w:r>
        <w:rPr>
          <w:rFonts w:hint="eastAsia"/>
        </w:rPr>
        <w:t>周。答题者通过答题闯关获得抽奖机会和积分，并通过累计积分提升个人排名，最终以周赛名次及总积分名次赢取相应的奖金及奖励。</w:t>
      </w:r>
      <w:r>
        <w:rPr>
          <w:rFonts w:hint="eastAsia"/>
        </w:rPr>
        <w:t xml:space="preserve"> </w:t>
      </w:r>
    </w:p>
    <w:p w:rsidR="00404E2A" w:rsidRDefault="00404E2A" w:rsidP="00404E2A">
      <w:pPr>
        <w:spacing w:line="360" w:lineRule="auto"/>
        <w:ind w:firstLineChars="200" w:firstLine="420"/>
      </w:pPr>
      <w:r>
        <w:rPr>
          <w:rFonts w:hint="eastAsia"/>
        </w:rPr>
        <w:t>答题规则：</w:t>
      </w:r>
      <w:r>
        <w:rPr>
          <w:rFonts w:hint="eastAsia"/>
        </w:rPr>
        <w:t xml:space="preserve"> </w:t>
      </w:r>
    </w:p>
    <w:p w:rsidR="00404E2A" w:rsidRDefault="00404E2A" w:rsidP="00404E2A">
      <w:pPr>
        <w:spacing w:line="360" w:lineRule="auto"/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、本次答题活动时间为</w:t>
      </w: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</w:t>
      </w:r>
      <w:r>
        <w:rPr>
          <w:rFonts w:hint="eastAsia"/>
        </w:rPr>
        <w:t>17:20</w:t>
      </w:r>
      <w:r>
        <w:rPr>
          <w:rFonts w:hint="eastAsia"/>
        </w:rPr>
        <w:t>至</w:t>
      </w: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</w:t>
      </w:r>
      <w:r>
        <w:rPr>
          <w:rFonts w:hint="eastAsia"/>
        </w:rPr>
        <w:t>23:59</w:t>
      </w:r>
      <w:r>
        <w:rPr>
          <w:rFonts w:hint="eastAsia"/>
        </w:rPr>
        <w:t>，期间每周六</w:t>
      </w:r>
      <w:r>
        <w:rPr>
          <w:rFonts w:hint="eastAsia"/>
        </w:rPr>
        <w:t>24:00</w:t>
      </w:r>
      <w:r>
        <w:rPr>
          <w:rFonts w:hint="eastAsia"/>
        </w:rPr>
        <w:t>为当周积分结算时点，共计</w:t>
      </w:r>
      <w:r>
        <w:rPr>
          <w:rFonts w:hint="eastAsia"/>
        </w:rPr>
        <w:t>4</w:t>
      </w:r>
      <w:r>
        <w:rPr>
          <w:rFonts w:hint="eastAsia"/>
        </w:rPr>
        <w:t>场周赛。</w:t>
      </w:r>
      <w:r>
        <w:rPr>
          <w:rFonts w:hint="eastAsia"/>
        </w:rPr>
        <w:t xml:space="preserve"> </w:t>
      </w:r>
    </w:p>
    <w:p w:rsidR="00404E2A" w:rsidRDefault="00404E2A" w:rsidP="00404E2A">
      <w:pPr>
        <w:spacing w:line="360" w:lineRule="auto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、本次闯关答题设置八个关卡，每个关卡</w:t>
      </w:r>
      <w:r>
        <w:rPr>
          <w:rFonts w:hint="eastAsia"/>
        </w:rPr>
        <w:t>5</w:t>
      </w:r>
      <w:r>
        <w:rPr>
          <w:rFonts w:hint="eastAsia"/>
        </w:rPr>
        <w:t>题。答题分值按照“对增错减”的形式计算，答对一题加</w:t>
      </w:r>
      <w:r>
        <w:rPr>
          <w:rFonts w:hint="eastAsia"/>
        </w:rPr>
        <w:t>10</w:t>
      </w:r>
      <w:r>
        <w:rPr>
          <w:rFonts w:hint="eastAsia"/>
        </w:rPr>
        <w:t>积分，答错</w:t>
      </w:r>
      <w:r>
        <w:rPr>
          <w:rFonts w:hint="eastAsia"/>
        </w:rPr>
        <w:t>1</w:t>
      </w:r>
      <w:r>
        <w:rPr>
          <w:rFonts w:hint="eastAsia"/>
        </w:rPr>
        <w:t>题扣</w:t>
      </w:r>
      <w:r>
        <w:rPr>
          <w:rFonts w:hint="eastAsia"/>
        </w:rPr>
        <w:t>10</w:t>
      </w:r>
      <w:r>
        <w:rPr>
          <w:rFonts w:hint="eastAsia"/>
        </w:rPr>
        <w:t>积分。并对连续正确回答进行奖励，如连续答对</w:t>
      </w:r>
      <w:r>
        <w:rPr>
          <w:rFonts w:hint="eastAsia"/>
        </w:rPr>
        <w:t>2</w:t>
      </w:r>
      <w:r>
        <w:rPr>
          <w:rFonts w:hint="eastAsia"/>
        </w:rPr>
        <w:t>题则</w:t>
      </w:r>
      <w:proofErr w:type="gramStart"/>
      <w:r>
        <w:rPr>
          <w:rFonts w:hint="eastAsia"/>
        </w:rPr>
        <w:t>第二题加</w:t>
      </w:r>
      <w:proofErr w:type="gramEnd"/>
      <w:r>
        <w:rPr>
          <w:rFonts w:hint="eastAsia"/>
        </w:rPr>
        <w:t>20</w:t>
      </w:r>
      <w:r>
        <w:rPr>
          <w:rFonts w:hint="eastAsia"/>
        </w:rPr>
        <w:t>积分，连续答对</w:t>
      </w:r>
      <w:r>
        <w:rPr>
          <w:rFonts w:hint="eastAsia"/>
        </w:rPr>
        <w:t>3</w:t>
      </w:r>
      <w:r>
        <w:rPr>
          <w:rFonts w:hint="eastAsia"/>
        </w:rPr>
        <w:t>题则</w:t>
      </w:r>
      <w:proofErr w:type="gramStart"/>
      <w:r>
        <w:rPr>
          <w:rFonts w:hint="eastAsia"/>
        </w:rPr>
        <w:t>第三题加</w:t>
      </w:r>
      <w:proofErr w:type="gramEnd"/>
      <w:r>
        <w:rPr>
          <w:rFonts w:hint="eastAsia"/>
        </w:rPr>
        <w:t>30</w:t>
      </w:r>
      <w:r>
        <w:rPr>
          <w:rFonts w:hint="eastAsia"/>
        </w:rPr>
        <w:t>积分，以此类推。每关最后</w:t>
      </w:r>
      <w:r>
        <w:rPr>
          <w:rFonts w:hint="eastAsia"/>
        </w:rPr>
        <w:t>1</w:t>
      </w:r>
      <w:r>
        <w:rPr>
          <w:rFonts w:hint="eastAsia"/>
        </w:rPr>
        <w:t>题为“翻倍题”，答对即可将本关积分翻倍。</w:t>
      </w:r>
      <w:r>
        <w:rPr>
          <w:rFonts w:hint="eastAsia"/>
        </w:rPr>
        <w:t xml:space="preserve"> </w:t>
      </w:r>
    </w:p>
    <w:p w:rsidR="00404E2A" w:rsidRDefault="00404E2A" w:rsidP="00404E2A">
      <w:pPr>
        <w:spacing w:line="360" w:lineRule="auto"/>
        <w:ind w:firstLineChars="200" w:firstLine="420"/>
      </w:pPr>
      <w:r>
        <w:rPr>
          <w:rFonts w:hint="eastAsia"/>
        </w:rPr>
        <w:t>3</w:t>
      </w:r>
      <w:r>
        <w:rPr>
          <w:rFonts w:hint="eastAsia"/>
        </w:rPr>
        <w:t>、答题者每关获得的积分，需超过规定门槛（第一关过关门槛积分为</w:t>
      </w:r>
      <w:r>
        <w:rPr>
          <w:rFonts w:hint="eastAsia"/>
        </w:rPr>
        <w:t>30</w:t>
      </w:r>
      <w:r>
        <w:rPr>
          <w:rFonts w:hint="eastAsia"/>
        </w:rPr>
        <w:t>，第二关过关门槛积分为</w:t>
      </w:r>
      <w:r>
        <w:rPr>
          <w:rFonts w:hint="eastAsia"/>
        </w:rPr>
        <w:t>40</w:t>
      </w:r>
      <w:r>
        <w:rPr>
          <w:rFonts w:hint="eastAsia"/>
        </w:rPr>
        <w:t>，以此类推，第八关过关门槛积分为</w:t>
      </w:r>
      <w:r>
        <w:rPr>
          <w:rFonts w:hint="eastAsia"/>
        </w:rPr>
        <w:t>100</w:t>
      </w:r>
      <w:r>
        <w:rPr>
          <w:rFonts w:hint="eastAsia"/>
        </w:rPr>
        <w:t>）才能顺利过关，并将相应积分计入“个人积分榜”。如未过关，当关积分作废。过关后，答题者还可获得额外的“过关积分”奖励，并计入个人积分榜，如第一关过关积分为</w:t>
      </w:r>
      <w:r>
        <w:rPr>
          <w:rFonts w:hint="eastAsia"/>
        </w:rPr>
        <w:t>10</w:t>
      </w:r>
      <w:r>
        <w:rPr>
          <w:rFonts w:hint="eastAsia"/>
        </w:rPr>
        <w:t>，第二关通关积分为</w:t>
      </w:r>
      <w:r>
        <w:rPr>
          <w:rFonts w:hint="eastAsia"/>
        </w:rPr>
        <w:t>20</w:t>
      </w:r>
      <w:r>
        <w:rPr>
          <w:rFonts w:hint="eastAsia"/>
        </w:rPr>
        <w:t>，以此类推。若关卡挑战失败，答题者可重复挑战。</w:t>
      </w:r>
      <w:r>
        <w:rPr>
          <w:rFonts w:hint="eastAsia"/>
        </w:rPr>
        <w:t xml:space="preserve"> </w:t>
      </w:r>
    </w:p>
    <w:p w:rsidR="00404E2A" w:rsidRDefault="00404E2A" w:rsidP="00404E2A">
      <w:pPr>
        <w:spacing w:line="360" w:lineRule="auto"/>
        <w:ind w:firstLineChars="200" w:firstLine="420"/>
      </w:pPr>
      <w:r>
        <w:rPr>
          <w:rFonts w:hint="eastAsia"/>
        </w:rPr>
        <w:t>4</w:t>
      </w:r>
      <w:r>
        <w:rPr>
          <w:rFonts w:hint="eastAsia"/>
        </w:rPr>
        <w:t>、本次活动以周赛的形式进行，于每周日</w:t>
      </w:r>
      <w:r>
        <w:rPr>
          <w:rFonts w:hint="eastAsia"/>
        </w:rPr>
        <w:t>00:00</w:t>
      </w:r>
      <w:r>
        <w:rPr>
          <w:rFonts w:hint="eastAsia"/>
        </w:rPr>
        <w:t>至</w:t>
      </w:r>
      <w:r>
        <w:rPr>
          <w:rFonts w:hint="eastAsia"/>
        </w:rPr>
        <w:t>06:00</w:t>
      </w:r>
      <w:r>
        <w:rPr>
          <w:rFonts w:hint="eastAsia"/>
        </w:rPr>
        <w:t>进行系统维护（用户在此期间无法游戏），对上周积分进行清算，并计入总积分。同时，周积分归零，重新累积。每周周赛的分数独立，答题者当日获得的积分只影响当周的分数，不会影响前面周赛的分数。</w:t>
      </w:r>
      <w:r>
        <w:rPr>
          <w:rFonts w:hint="eastAsia"/>
        </w:rPr>
        <w:t xml:space="preserve"> </w:t>
      </w:r>
    </w:p>
    <w:p w:rsidR="00404E2A" w:rsidRDefault="00404E2A" w:rsidP="00404E2A">
      <w:pPr>
        <w:spacing w:line="360" w:lineRule="auto"/>
        <w:ind w:firstLineChars="200" w:firstLine="420"/>
      </w:pPr>
      <w:r>
        <w:rPr>
          <w:rFonts w:hint="eastAsia"/>
        </w:rPr>
        <w:t>5</w:t>
      </w:r>
      <w:r>
        <w:rPr>
          <w:rFonts w:hint="eastAsia"/>
        </w:rPr>
        <w:t>、本次答题活动设置签到奖励：每天签到均可获得</w:t>
      </w:r>
      <w:r>
        <w:rPr>
          <w:rFonts w:hint="eastAsia"/>
        </w:rPr>
        <w:t>10</w:t>
      </w:r>
      <w:r>
        <w:rPr>
          <w:rFonts w:hint="eastAsia"/>
        </w:rPr>
        <w:t>个积分。</w:t>
      </w:r>
      <w:r>
        <w:rPr>
          <w:rFonts w:hint="eastAsia"/>
        </w:rPr>
        <w:t xml:space="preserve"> </w:t>
      </w:r>
    </w:p>
    <w:p w:rsidR="00404E2A" w:rsidRDefault="00404E2A" w:rsidP="00404E2A">
      <w:pPr>
        <w:spacing w:line="360" w:lineRule="auto"/>
        <w:ind w:firstLineChars="200" w:firstLine="420"/>
      </w:pPr>
      <w:r>
        <w:rPr>
          <w:rFonts w:hint="eastAsia"/>
        </w:rPr>
        <w:lastRenderedPageBreak/>
        <w:t>6</w:t>
      </w:r>
      <w:r>
        <w:rPr>
          <w:rFonts w:hint="eastAsia"/>
        </w:rPr>
        <w:t>、成功邀请好友首次登陆答题，双方都可获得</w:t>
      </w:r>
      <w:r>
        <w:rPr>
          <w:rFonts w:hint="eastAsia"/>
        </w:rPr>
        <w:t>1</w:t>
      </w:r>
      <w:r>
        <w:rPr>
          <w:rFonts w:hint="eastAsia"/>
        </w:rPr>
        <w:t>张答案透视卡。答案</w:t>
      </w:r>
      <w:proofErr w:type="gramStart"/>
      <w:r>
        <w:rPr>
          <w:rFonts w:hint="eastAsia"/>
        </w:rPr>
        <w:t>透视卡</w:t>
      </w:r>
      <w:proofErr w:type="gramEnd"/>
      <w:r>
        <w:rPr>
          <w:rFonts w:hint="eastAsia"/>
        </w:rPr>
        <w:t>可将题目的正确答案展示，并可按答对计分。每个关卡在闯关时仅可使用一次透视卡。</w:t>
      </w:r>
      <w:r>
        <w:rPr>
          <w:rFonts w:hint="eastAsia"/>
        </w:rPr>
        <w:t xml:space="preserve"> </w:t>
      </w:r>
    </w:p>
    <w:p w:rsidR="00404E2A" w:rsidRDefault="00404E2A" w:rsidP="00404E2A">
      <w:pPr>
        <w:spacing w:line="360" w:lineRule="auto"/>
        <w:ind w:firstLineChars="200" w:firstLine="420"/>
      </w:pPr>
      <w:r>
        <w:rPr>
          <w:rFonts w:hint="eastAsia"/>
        </w:rPr>
        <w:t>7</w:t>
      </w:r>
      <w:r>
        <w:rPr>
          <w:rFonts w:hint="eastAsia"/>
        </w:rPr>
        <w:t>、积分作为周排行和总积分排行的依据，分数越高，排名越靠前；当排行相同时，则以达到相关分数的时间为准：时间越短，则排名越靠前。</w:t>
      </w:r>
      <w:r>
        <w:rPr>
          <w:rFonts w:hint="eastAsia"/>
        </w:rPr>
        <w:t xml:space="preserve"> </w:t>
      </w:r>
    </w:p>
    <w:p w:rsidR="00404E2A" w:rsidRDefault="00404E2A" w:rsidP="00404E2A">
      <w:pPr>
        <w:spacing w:line="360" w:lineRule="auto"/>
        <w:ind w:firstLineChars="200" w:firstLine="420"/>
      </w:pPr>
    </w:p>
    <w:p w:rsidR="00404E2A" w:rsidRDefault="00404E2A" w:rsidP="00404E2A">
      <w:pPr>
        <w:spacing w:line="360" w:lineRule="auto"/>
        <w:ind w:firstLineChars="200" w:firstLine="420"/>
      </w:pPr>
      <w:r>
        <w:rPr>
          <w:rFonts w:hint="eastAsia"/>
        </w:rPr>
        <w:t>8</w:t>
      </w:r>
      <w:r>
        <w:rPr>
          <w:rFonts w:hint="eastAsia"/>
        </w:rPr>
        <w:t>、最终数据核准时间：周排名、通关时间最短排行、连续答对题数排行，以每周周六晚</w:t>
      </w:r>
      <w:r>
        <w:rPr>
          <w:rFonts w:hint="eastAsia"/>
        </w:rPr>
        <w:t>24:00</w:t>
      </w:r>
      <w:r>
        <w:rPr>
          <w:rFonts w:hint="eastAsia"/>
        </w:rPr>
        <w:t>排行进行核准；总积分排名以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日晚</w:t>
      </w:r>
      <w:r>
        <w:rPr>
          <w:rFonts w:hint="eastAsia"/>
        </w:rPr>
        <w:t>24:00</w:t>
      </w:r>
      <w:r>
        <w:rPr>
          <w:rFonts w:hint="eastAsia"/>
        </w:rPr>
        <w:t>排行进行核准。为避免因网络延迟等因素引起的排行榜更新不及时，造成排行争议。具体排行会以</w:t>
      </w:r>
      <w:proofErr w:type="gramStart"/>
      <w:r>
        <w:rPr>
          <w:rFonts w:hint="eastAsia"/>
        </w:rPr>
        <w:t>推文形式</w:t>
      </w:r>
      <w:proofErr w:type="gramEnd"/>
      <w:r>
        <w:rPr>
          <w:rFonts w:hint="eastAsia"/>
        </w:rPr>
        <w:t>进行公布，请</w:t>
      </w:r>
      <w:proofErr w:type="gramStart"/>
      <w:r>
        <w:rPr>
          <w:rFonts w:hint="eastAsia"/>
        </w:rPr>
        <w:t>以推文公布</w:t>
      </w:r>
      <w:proofErr w:type="gramEnd"/>
      <w:r>
        <w:rPr>
          <w:rFonts w:hint="eastAsia"/>
        </w:rPr>
        <w:t>为准。</w:t>
      </w:r>
    </w:p>
    <w:p w:rsidR="00404E2A" w:rsidRDefault="00404E2A" w:rsidP="00404E2A">
      <w:pPr>
        <w:spacing w:line="360" w:lineRule="auto"/>
        <w:ind w:firstLineChars="200" w:firstLine="420"/>
      </w:pPr>
      <w:r>
        <w:rPr>
          <w:rFonts w:hint="eastAsia"/>
        </w:rPr>
        <w:t>二、奖励办法</w:t>
      </w:r>
    </w:p>
    <w:p w:rsidR="00404E2A" w:rsidRDefault="00404E2A" w:rsidP="00404E2A">
      <w:pPr>
        <w:spacing w:line="360" w:lineRule="auto"/>
        <w:ind w:firstLineChars="200" w:firstLine="420"/>
      </w:pPr>
      <w:r>
        <w:rPr>
          <w:rFonts w:hint="eastAsia"/>
        </w:rPr>
        <w:t>活动奖励：</w:t>
      </w:r>
    </w:p>
    <w:p w:rsidR="00404E2A" w:rsidRDefault="00404E2A" w:rsidP="00404E2A">
      <w:pPr>
        <w:spacing w:line="360" w:lineRule="auto"/>
        <w:ind w:firstLineChars="200" w:firstLine="420"/>
      </w:pPr>
      <w:r>
        <w:rPr>
          <w:rFonts w:hint="eastAsia"/>
        </w:rPr>
        <w:t xml:space="preserve">　　①连续答对</w:t>
      </w:r>
      <w:proofErr w:type="gramStart"/>
      <w:r>
        <w:rPr>
          <w:rFonts w:hint="eastAsia"/>
        </w:rPr>
        <w:t>三题大转盘</w:t>
      </w:r>
      <w:proofErr w:type="gramEnd"/>
      <w:r>
        <w:rPr>
          <w:rFonts w:hint="eastAsia"/>
        </w:rPr>
        <w:t>奖励：活动期间，答题者每关内连续答对三题及以上（不论是否成功闯关）即可获得一次大转盘奖励，每位用户每关仅有</w:t>
      </w:r>
      <w:r>
        <w:rPr>
          <w:rFonts w:hint="eastAsia"/>
        </w:rPr>
        <w:t>1</w:t>
      </w:r>
      <w:r>
        <w:rPr>
          <w:rFonts w:hint="eastAsia"/>
        </w:rPr>
        <w:t>次大转盘机会。</w:t>
      </w:r>
      <w:proofErr w:type="gramStart"/>
      <w:r>
        <w:rPr>
          <w:rFonts w:hint="eastAsia"/>
        </w:rPr>
        <w:t>若挑战</w:t>
      </w:r>
      <w:proofErr w:type="gramEnd"/>
      <w:r>
        <w:rPr>
          <w:rFonts w:hint="eastAsia"/>
        </w:rPr>
        <w:t>失败重复闯关，同一关卡最多可获得</w:t>
      </w:r>
      <w:r>
        <w:rPr>
          <w:rFonts w:hint="eastAsia"/>
        </w:rPr>
        <w:t>3</w:t>
      </w:r>
      <w:r>
        <w:rPr>
          <w:rFonts w:hint="eastAsia"/>
        </w:rPr>
        <w:t>次抽奖机会。此大转盘奖励包含</w:t>
      </w:r>
      <w:r>
        <w:rPr>
          <w:rFonts w:hint="eastAsia"/>
        </w:rPr>
        <w:t>1</w:t>
      </w:r>
      <w:r>
        <w:rPr>
          <w:rFonts w:hint="eastAsia"/>
        </w:rPr>
        <w:t>元现金红包、</w:t>
      </w:r>
      <w:r>
        <w:rPr>
          <w:rFonts w:hint="eastAsia"/>
        </w:rPr>
        <w:t>5</w:t>
      </w:r>
      <w:r>
        <w:rPr>
          <w:rFonts w:hint="eastAsia"/>
        </w:rPr>
        <w:t>元现金红包、</w:t>
      </w:r>
      <w:r>
        <w:rPr>
          <w:rFonts w:hint="eastAsia"/>
        </w:rPr>
        <w:t>10</w:t>
      </w:r>
      <w:r>
        <w:rPr>
          <w:rFonts w:hint="eastAsia"/>
        </w:rPr>
        <w:t>元现金红包、</w:t>
      </w:r>
      <w:r>
        <w:rPr>
          <w:rFonts w:hint="eastAsia"/>
        </w:rPr>
        <w:t>100</w:t>
      </w:r>
      <w:r>
        <w:rPr>
          <w:rFonts w:hint="eastAsia"/>
        </w:rPr>
        <w:t>元现金红包、答案</w:t>
      </w:r>
      <w:proofErr w:type="gramStart"/>
      <w:r>
        <w:rPr>
          <w:rFonts w:hint="eastAsia"/>
        </w:rPr>
        <w:t>透视卡</w:t>
      </w:r>
      <w:proofErr w:type="gramEnd"/>
      <w:r>
        <w:rPr>
          <w:rFonts w:hint="eastAsia"/>
        </w:rPr>
        <w:t>及谢谢参与。</w:t>
      </w:r>
    </w:p>
    <w:p w:rsidR="00404E2A" w:rsidRDefault="00404E2A" w:rsidP="00404E2A">
      <w:pPr>
        <w:spacing w:line="360" w:lineRule="auto"/>
        <w:ind w:firstLineChars="200" w:firstLine="420"/>
      </w:pPr>
      <w:r>
        <w:rPr>
          <w:rFonts w:hint="eastAsia"/>
        </w:rPr>
        <w:t xml:space="preserve">　　②积分排名奖励：对周积分排行、连续答对题目排行、最短时间过关排行：</w:t>
      </w:r>
    </w:p>
    <w:p w:rsidR="00404E2A" w:rsidRDefault="00404E2A" w:rsidP="00404E2A">
      <w:pPr>
        <w:spacing w:line="360" w:lineRule="auto"/>
        <w:ind w:firstLineChars="200" w:firstLine="420"/>
      </w:pPr>
      <w:r>
        <w:rPr>
          <w:rFonts w:hint="eastAsia"/>
        </w:rPr>
        <w:t xml:space="preserve">　　周积分排行给与现金奖励。第一名：</w:t>
      </w:r>
      <w:r>
        <w:rPr>
          <w:rFonts w:hint="eastAsia"/>
        </w:rPr>
        <w:t>3000</w:t>
      </w:r>
      <w:r>
        <w:rPr>
          <w:rFonts w:hint="eastAsia"/>
        </w:rPr>
        <w:t>元现金、第二名：</w:t>
      </w:r>
      <w:r>
        <w:rPr>
          <w:rFonts w:hint="eastAsia"/>
        </w:rPr>
        <w:t>2000</w:t>
      </w:r>
      <w:r>
        <w:rPr>
          <w:rFonts w:hint="eastAsia"/>
        </w:rPr>
        <w:t>元现金、第三名：</w:t>
      </w:r>
      <w:r>
        <w:rPr>
          <w:rFonts w:hint="eastAsia"/>
        </w:rPr>
        <w:t>1000</w:t>
      </w:r>
      <w:r>
        <w:rPr>
          <w:rFonts w:hint="eastAsia"/>
        </w:rPr>
        <w:t>元；</w:t>
      </w:r>
    </w:p>
    <w:p w:rsidR="00404E2A" w:rsidRDefault="00404E2A" w:rsidP="00404E2A">
      <w:pPr>
        <w:spacing w:line="360" w:lineRule="auto"/>
        <w:ind w:firstLineChars="200" w:firstLine="420"/>
      </w:pPr>
      <w:r>
        <w:rPr>
          <w:rFonts w:hint="eastAsia"/>
        </w:rPr>
        <w:t xml:space="preserve">　　根据每周连续答对题目排行给与现金奖励，第一名：</w:t>
      </w:r>
      <w:r>
        <w:rPr>
          <w:rFonts w:hint="eastAsia"/>
        </w:rPr>
        <w:t>3000</w:t>
      </w:r>
      <w:r>
        <w:rPr>
          <w:rFonts w:hint="eastAsia"/>
        </w:rPr>
        <w:t>元现金、第二名：</w:t>
      </w:r>
      <w:r>
        <w:rPr>
          <w:rFonts w:hint="eastAsia"/>
        </w:rPr>
        <w:t>2000</w:t>
      </w:r>
      <w:r>
        <w:rPr>
          <w:rFonts w:hint="eastAsia"/>
        </w:rPr>
        <w:t>元现金、第三名：</w:t>
      </w:r>
      <w:r>
        <w:rPr>
          <w:rFonts w:hint="eastAsia"/>
        </w:rPr>
        <w:t>1000</w:t>
      </w:r>
      <w:r>
        <w:rPr>
          <w:rFonts w:hint="eastAsia"/>
        </w:rPr>
        <w:t>元现金。</w:t>
      </w:r>
    </w:p>
    <w:p w:rsidR="00404E2A" w:rsidRDefault="00404E2A" w:rsidP="00404E2A">
      <w:pPr>
        <w:spacing w:line="360" w:lineRule="auto"/>
        <w:ind w:firstLineChars="200" w:firstLine="420"/>
      </w:pPr>
      <w:r>
        <w:rPr>
          <w:rFonts w:hint="eastAsia"/>
        </w:rPr>
        <w:t xml:space="preserve">　　以最短通关时间排行依据，每周最短通关时间排行的</w:t>
      </w:r>
      <w:r>
        <w:rPr>
          <w:rFonts w:hint="eastAsia"/>
        </w:rPr>
        <w:t>8</w:t>
      </w:r>
      <w:r>
        <w:rPr>
          <w:rFonts w:hint="eastAsia"/>
        </w:rPr>
        <w:t>名用户各获得</w:t>
      </w:r>
      <w:r>
        <w:rPr>
          <w:rFonts w:hint="eastAsia"/>
        </w:rPr>
        <w:t>500</w:t>
      </w:r>
      <w:r>
        <w:rPr>
          <w:rFonts w:hint="eastAsia"/>
        </w:rPr>
        <w:t>元现金奖励。</w:t>
      </w:r>
    </w:p>
    <w:p w:rsidR="00404E2A" w:rsidRDefault="00404E2A" w:rsidP="00404E2A">
      <w:pPr>
        <w:spacing w:line="360" w:lineRule="auto"/>
        <w:ind w:firstLineChars="200" w:firstLine="420"/>
      </w:pPr>
      <w:r>
        <w:rPr>
          <w:rFonts w:hint="eastAsia"/>
        </w:rPr>
        <w:t xml:space="preserve">　　（以上奖金及奖励，个人所得税均由获奖者自负）</w:t>
      </w:r>
    </w:p>
    <w:p w:rsidR="00404E2A" w:rsidRDefault="00404E2A" w:rsidP="00404E2A">
      <w:pPr>
        <w:spacing w:line="360" w:lineRule="auto"/>
        <w:ind w:firstLineChars="200" w:firstLine="420"/>
      </w:pPr>
      <w:r>
        <w:rPr>
          <w:rFonts w:hint="eastAsia"/>
        </w:rPr>
        <w:t xml:space="preserve">　　③大赛直通：每周积分排行前</w:t>
      </w:r>
      <w:r>
        <w:rPr>
          <w:rFonts w:hint="eastAsia"/>
        </w:rPr>
        <w:t>20</w:t>
      </w:r>
      <w:r>
        <w:rPr>
          <w:rFonts w:hint="eastAsia"/>
        </w:rPr>
        <w:t>名的答题者、总积分排行位于前</w:t>
      </w:r>
      <w:r>
        <w:rPr>
          <w:rFonts w:hint="eastAsia"/>
        </w:rPr>
        <w:t>200</w:t>
      </w:r>
      <w:r>
        <w:rPr>
          <w:rFonts w:hint="eastAsia"/>
        </w:rPr>
        <w:t>名的答题者，六大赛区积分前</w:t>
      </w:r>
      <w:r>
        <w:rPr>
          <w:rFonts w:hint="eastAsia"/>
        </w:rPr>
        <w:t>30</w:t>
      </w:r>
      <w:r>
        <w:rPr>
          <w:rFonts w:hint="eastAsia"/>
        </w:rPr>
        <w:t>名的答题者，将获得《股东来了》</w:t>
      </w:r>
      <w:proofErr w:type="gramStart"/>
      <w:r>
        <w:rPr>
          <w:rFonts w:hint="eastAsia"/>
        </w:rPr>
        <w:t>区域赛</w:t>
      </w:r>
      <w:proofErr w:type="gramEnd"/>
      <w:r>
        <w:rPr>
          <w:rFonts w:hint="eastAsia"/>
        </w:rPr>
        <w:t>参赛资格。如总积分入围答题者、周积分答题者、分区积分答题者重合，将会在总积分的排行榜往下选取，直至选择</w:t>
      </w:r>
      <w:r>
        <w:rPr>
          <w:rFonts w:hint="eastAsia"/>
        </w:rPr>
        <w:t>460</w:t>
      </w:r>
      <w:r>
        <w:rPr>
          <w:rFonts w:hint="eastAsia"/>
        </w:rPr>
        <w:t>名不重复的答题者。</w:t>
      </w:r>
    </w:p>
    <w:p w:rsidR="00404E2A" w:rsidRDefault="00404E2A" w:rsidP="00404E2A">
      <w:pPr>
        <w:spacing w:line="360" w:lineRule="auto"/>
        <w:ind w:firstLineChars="200" w:firstLine="420"/>
      </w:pPr>
      <w:r>
        <w:rPr>
          <w:rFonts w:hint="eastAsia"/>
        </w:rPr>
        <w:t xml:space="preserve">　　④积分大转盘抽奖：答题活动结束后，</w:t>
      </w: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</w:t>
      </w:r>
      <w:r>
        <w:rPr>
          <w:rFonts w:hint="eastAsia"/>
        </w:rPr>
        <w:t xml:space="preserve"> 00:00</w:t>
      </w:r>
      <w:r>
        <w:rPr>
          <w:rFonts w:hint="eastAsia"/>
        </w:rPr>
        <w:t>至</w:t>
      </w: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</w:t>
      </w:r>
      <w:r>
        <w:rPr>
          <w:rFonts w:hint="eastAsia"/>
        </w:rPr>
        <w:t xml:space="preserve"> 23:59</w:t>
      </w:r>
      <w:r>
        <w:rPr>
          <w:rFonts w:hint="eastAsia"/>
        </w:rPr>
        <w:t>期间，每消耗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定积分将可以获得一次大转盘抽奖。此大转盘抽奖奖品为《股东来了》纪念品、“厉害了我的国”纪念品、</w:t>
      </w:r>
      <w:proofErr w:type="gramStart"/>
      <w:r>
        <w:rPr>
          <w:rFonts w:hint="eastAsia"/>
        </w:rPr>
        <w:t>晓鲸机器人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晓鲸抱</w:t>
      </w:r>
      <w:proofErr w:type="gramEnd"/>
      <w:r>
        <w:rPr>
          <w:rFonts w:hint="eastAsia"/>
        </w:rPr>
        <w:t>枕、</w:t>
      </w:r>
      <w:r>
        <w:rPr>
          <w:rFonts w:hint="eastAsia"/>
        </w:rPr>
        <w:t>2</w:t>
      </w:r>
      <w:r>
        <w:rPr>
          <w:rFonts w:hint="eastAsia"/>
        </w:rPr>
        <w:t>元现金红包及谢谢参与。</w:t>
      </w:r>
    </w:p>
    <w:p w:rsidR="00404E2A" w:rsidRDefault="00404E2A" w:rsidP="00404E2A">
      <w:pPr>
        <w:spacing w:line="360" w:lineRule="auto"/>
        <w:ind w:firstLineChars="200" w:firstLine="420"/>
      </w:pPr>
      <w:r>
        <w:rPr>
          <w:rFonts w:hint="eastAsia"/>
        </w:rPr>
        <w:lastRenderedPageBreak/>
        <w:t xml:space="preserve">　　兑奖规则：</w:t>
      </w:r>
    </w:p>
    <w:p w:rsidR="00404E2A" w:rsidRDefault="00404E2A" w:rsidP="00404E2A">
      <w:pPr>
        <w:spacing w:line="360" w:lineRule="auto"/>
        <w:ind w:firstLineChars="200" w:firstLine="420"/>
      </w:pPr>
      <w:r>
        <w:rPr>
          <w:rFonts w:hint="eastAsia"/>
        </w:rPr>
        <w:t xml:space="preserve">　　①在</w:t>
      </w: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</w:t>
      </w:r>
      <w:r>
        <w:rPr>
          <w:rFonts w:hint="eastAsia"/>
        </w:rPr>
        <w:t xml:space="preserve"> 10:00</w:t>
      </w:r>
      <w:r>
        <w:rPr>
          <w:rFonts w:hint="eastAsia"/>
        </w:rPr>
        <w:t>至</w:t>
      </w: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</w:t>
      </w:r>
      <w:r>
        <w:rPr>
          <w:rFonts w:hint="eastAsia"/>
        </w:rPr>
        <w:t xml:space="preserve"> 24:00</w:t>
      </w:r>
      <w:r>
        <w:rPr>
          <w:rFonts w:hint="eastAsia"/>
        </w:rPr>
        <w:t>答题期间，通过连续答对</w:t>
      </w:r>
      <w:r>
        <w:rPr>
          <w:rFonts w:hint="eastAsia"/>
        </w:rPr>
        <w:t>3</w:t>
      </w:r>
      <w:proofErr w:type="gramStart"/>
      <w:r>
        <w:rPr>
          <w:rFonts w:hint="eastAsia"/>
        </w:rPr>
        <w:t>题大转盘</w:t>
      </w:r>
      <w:proofErr w:type="gramEnd"/>
      <w:r>
        <w:rPr>
          <w:rFonts w:hint="eastAsia"/>
        </w:rPr>
        <w:t>抽到奖品需要到活动页面的【领取我的奖品】（央视财经</w:t>
      </w:r>
      <w:r>
        <w:rPr>
          <w:rFonts w:hint="eastAsia"/>
        </w:rPr>
        <w:t>APP</w:t>
      </w:r>
      <w:r>
        <w:rPr>
          <w:rFonts w:hint="eastAsia"/>
        </w:rPr>
        <w:t>参与用户请到“央视交易时间”公众号内部登陆活动，在活动页面【领取我的奖品】）查看奖励及完成领奖，奖品将于每周一统一领取（领奖日当天抽中的奖品无法立即领取），如当日未完成领奖，则延至下个领奖日，奖品领取成功之后，我们将在</w:t>
      </w:r>
      <w:r>
        <w:rPr>
          <w:rFonts w:hint="eastAsia"/>
        </w:rPr>
        <w:t>10</w:t>
      </w:r>
      <w:r>
        <w:rPr>
          <w:rFonts w:hint="eastAsia"/>
        </w:rPr>
        <w:t>个工作日内发出，请耐心等待。领奖结束时间为</w:t>
      </w: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</w:t>
      </w:r>
      <w:r>
        <w:rPr>
          <w:rFonts w:hint="eastAsia"/>
        </w:rPr>
        <w:t xml:space="preserve"> 23:59</w:t>
      </w:r>
      <w:r>
        <w:rPr>
          <w:rFonts w:hint="eastAsia"/>
        </w:rPr>
        <w:t>，逾期未领则奖品作废。</w:t>
      </w:r>
    </w:p>
    <w:p w:rsidR="00404E2A" w:rsidRDefault="00404E2A" w:rsidP="00404E2A">
      <w:pPr>
        <w:spacing w:line="360" w:lineRule="auto"/>
        <w:ind w:firstLineChars="200" w:firstLine="420"/>
      </w:pPr>
      <w:r>
        <w:rPr>
          <w:rFonts w:hint="eastAsia"/>
        </w:rPr>
        <w:t xml:space="preserve">　　②答题活动结束后的积分大转盘抽奖奖品将于每周一统一领取（统一领奖时间为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日、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日、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日、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日），如当日未完成领奖，则延至下个领奖日。由于领奖日当天抽中的奖品无法立即领取，请在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日前完成积分大转盘抽奖。奖品领取成功之后，我们将在</w:t>
      </w:r>
      <w:r>
        <w:rPr>
          <w:rFonts w:hint="eastAsia"/>
        </w:rPr>
        <w:t>10</w:t>
      </w:r>
      <w:r>
        <w:rPr>
          <w:rFonts w:hint="eastAsia"/>
        </w:rPr>
        <w:t>个工作日内发出，请耐心等待，领奖结束时间为</w:t>
      </w: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</w:t>
      </w:r>
      <w:r>
        <w:rPr>
          <w:rFonts w:hint="eastAsia"/>
        </w:rPr>
        <w:t xml:space="preserve"> 23:59</w:t>
      </w:r>
      <w:r>
        <w:rPr>
          <w:rFonts w:hint="eastAsia"/>
        </w:rPr>
        <w:t>，逾期未领则奖品作废。</w:t>
      </w:r>
    </w:p>
    <w:p w:rsidR="00404E2A" w:rsidRDefault="00404E2A" w:rsidP="00404E2A">
      <w:pPr>
        <w:spacing w:line="360" w:lineRule="auto"/>
        <w:ind w:firstLineChars="200" w:firstLine="420"/>
      </w:pPr>
      <w:r>
        <w:rPr>
          <w:rFonts w:hint="eastAsia"/>
        </w:rPr>
        <w:t xml:space="preserve">　　③本次活动包括现金奖励和实物奖励，现金奖励可</w:t>
      </w:r>
      <w:proofErr w:type="gramStart"/>
      <w:r>
        <w:rPr>
          <w:rFonts w:hint="eastAsia"/>
        </w:rPr>
        <w:t>支持微信提现</w:t>
      </w:r>
      <w:proofErr w:type="gramEnd"/>
      <w:r>
        <w:rPr>
          <w:rFonts w:hint="eastAsia"/>
        </w:rPr>
        <w:t>。获得实物奖励的用户请务必填写好联系地址和联系方式，填写后不支持修改，如需要修改，请联系客服。</w:t>
      </w:r>
    </w:p>
    <w:p w:rsidR="00404E2A" w:rsidRDefault="00404E2A" w:rsidP="00404E2A">
      <w:pPr>
        <w:spacing w:line="360" w:lineRule="auto"/>
        <w:ind w:firstLineChars="200" w:firstLine="420"/>
      </w:pPr>
      <w:r>
        <w:rPr>
          <w:rFonts w:hint="eastAsia"/>
        </w:rPr>
        <w:t xml:space="preserve">　　④本活动奖励有限，先到先得，领完为止。</w:t>
      </w:r>
    </w:p>
    <w:p w:rsidR="00404E2A" w:rsidRDefault="00404E2A" w:rsidP="00404E2A">
      <w:pPr>
        <w:spacing w:line="360" w:lineRule="auto"/>
        <w:ind w:firstLineChars="200" w:firstLine="420"/>
      </w:pPr>
      <w:r>
        <w:rPr>
          <w:rFonts w:hint="eastAsia"/>
        </w:rPr>
        <w:t xml:space="preserve">　　⑤本规则及办法最终解释权归中央广播电视总台财经频道所有。</w:t>
      </w:r>
      <w:bookmarkStart w:id="0" w:name="_GoBack"/>
      <w:bookmarkEnd w:id="0"/>
    </w:p>
    <w:sectPr w:rsidR="00404E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4393E"/>
    <w:multiLevelType w:val="hybridMultilevel"/>
    <w:tmpl w:val="316A2188"/>
    <w:lvl w:ilvl="0" w:tplc="4F8E8A5A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09E"/>
    <w:rsid w:val="00032761"/>
    <w:rsid w:val="0010409A"/>
    <w:rsid w:val="0012592A"/>
    <w:rsid w:val="00226601"/>
    <w:rsid w:val="003427C8"/>
    <w:rsid w:val="0037162F"/>
    <w:rsid w:val="00404E2A"/>
    <w:rsid w:val="004B4A2C"/>
    <w:rsid w:val="00700FCB"/>
    <w:rsid w:val="007F414E"/>
    <w:rsid w:val="007F4294"/>
    <w:rsid w:val="0087509E"/>
    <w:rsid w:val="00AC33BD"/>
    <w:rsid w:val="00B937B7"/>
    <w:rsid w:val="00BA434E"/>
    <w:rsid w:val="00CA4801"/>
    <w:rsid w:val="00CD08DD"/>
    <w:rsid w:val="00D11466"/>
    <w:rsid w:val="00D40F89"/>
    <w:rsid w:val="00EF3D22"/>
    <w:rsid w:val="00FC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509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509E"/>
    <w:rPr>
      <w:sz w:val="18"/>
      <w:szCs w:val="18"/>
    </w:rPr>
  </w:style>
  <w:style w:type="paragraph" w:styleId="a4">
    <w:name w:val="Title"/>
    <w:basedOn w:val="a"/>
    <w:next w:val="a"/>
    <w:link w:val="Char0"/>
    <w:uiPriority w:val="10"/>
    <w:qFormat/>
    <w:rsid w:val="00B937B7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4"/>
    <w:uiPriority w:val="10"/>
    <w:rsid w:val="00B937B7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404E2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509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509E"/>
    <w:rPr>
      <w:sz w:val="18"/>
      <w:szCs w:val="18"/>
    </w:rPr>
  </w:style>
  <w:style w:type="paragraph" w:styleId="a4">
    <w:name w:val="Title"/>
    <w:basedOn w:val="a"/>
    <w:next w:val="a"/>
    <w:link w:val="Char0"/>
    <w:uiPriority w:val="10"/>
    <w:qFormat/>
    <w:rsid w:val="00B937B7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4"/>
    <w:uiPriority w:val="10"/>
    <w:rsid w:val="00B937B7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404E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4</Pages>
  <Words>401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敖玲</dc:creator>
  <cp:lastModifiedBy>敖玲</cp:lastModifiedBy>
  <cp:revision>14</cp:revision>
  <cp:lastPrinted>2018-06-19T06:00:00Z</cp:lastPrinted>
  <dcterms:created xsi:type="dcterms:W3CDTF">2018-06-15T01:49:00Z</dcterms:created>
  <dcterms:modified xsi:type="dcterms:W3CDTF">2018-07-03T03:23:00Z</dcterms:modified>
</cp:coreProperties>
</file>